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88" w:rsidRDefault="0065566D">
      <w:r>
        <w:t xml:space="preserve">Ashley </w:t>
      </w:r>
      <w:proofErr w:type="spellStart"/>
      <w:r>
        <w:t>Tignor</w:t>
      </w:r>
      <w:proofErr w:type="spellEnd"/>
    </w:p>
    <w:p w:rsidR="0065566D" w:rsidRDefault="0065566D">
      <w:r>
        <w:t>Project Part 1</w:t>
      </w:r>
    </w:p>
    <w:p w:rsidR="0065566D" w:rsidRDefault="0065566D">
      <w:r w:rsidRPr="0065566D">
        <w:t>MATH-1050-042</w:t>
      </w:r>
    </w:p>
    <w:p w:rsidR="0065566D" w:rsidRDefault="0065566D"/>
    <w:p w:rsidR="00B040CB" w:rsidRDefault="0065566D" w:rsidP="00B040CB">
      <w:pPr>
        <w:pStyle w:val="ListParagraph"/>
        <w:numPr>
          <w:ilvl w:val="0"/>
          <w:numId w:val="2"/>
        </w:numPr>
      </w:pPr>
      <w:r>
        <w:t>I am interested in pursuing a career as an Elementary school teacher, specifically an early education teacher which is Kindergarten through third grade.</w:t>
      </w:r>
    </w:p>
    <w:p w:rsidR="00FE41FB" w:rsidRDefault="00FE41FB" w:rsidP="00FE41FB">
      <w:pPr>
        <w:pStyle w:val="ListParagraph"/>
      </w:pPr>
    </w:p>
    <w:p w:rsidR="00424F56" w:rsidRDefault="00B040CB" w:rsidP="00424F56">
      <w:pPr>
        <w:pStyle w:val="ListParagraph"/>
        <w:numPr>
          <w:ilvl w:val="0"/>
          <w:numId w:val="2"/>
        </w:numPr>
      </w:pPr>
      <w:r>
        <w:t xml:space="preserve">According to the U.S. Bureau of labor statistics Occupational Outlook Handbook the </w:t>
      </w:r>
      <w:r w:rsidR="00BE4659">
        <w:t xml:space="preserve">nationwide </w:t>
      </w:r>
      <w:r>
        <w:t>median pay for an Elementary school teacher</w:t>
      </w:r>
      <w:r w:rsidR="00272222">
        <w:t xml:space="preserve"> in 2010 wa</w:t>
      </w:r>
      <w:r w:rsidR="00BE4659">
        <w:t>s $51,380 pe</w:t>
      </w:r>
      <w:r w:rsidR="00272222">
        <w:t>r year and the starting salary wa</w:t>
      </w:r>
      <w:r w:rsidR="00BE4659">
        <w:t>s an average of $34,390 per year.</w:t>
      </w:r>
      <w:r w:rsidR="00424F56">
        <w:t xml:space="preserve"> </w:t>
      </w:r>
    </w:p>
    <w:p w:rsidR="00424F56" w:rsidRDefault="00B040CB" w:rsidP="00424F56">
      <w:pPr>
        <w:pStyle w:val="ListParagraph"/>
      </w:pPr>
      <w:r>
        <w:t>(</w:t>
      </w:r>
      <w:hyperlink r:id="rId6" w:history="1">
        <w:r w:rsidRPr="009A0116">
          <w:rPr>
            <w:rStyle w:val="Hyperlink"/>
          </w:rPr>
          <w:t>http://www.bls.gov/ooh/Education-Training-and-Library/Kindergarten-and-elementary-school-teachers.htm</w:t>
        </w:r>
      </w:hyperlink>
      <w:r>
        <w:t>)</w:t>
      </w:r>
    </w:p>
    <w:p w:rsidR="00424F56" w:rsidRDefault="00424F56" w:rsidP="00424F56">
      <w:pPr>
        <w:pStyle w:val="ListParagraph"/>
      </w:pPr>
    </w:p>
    <w:p w:rsidR="00424F56" w:rsidRDefault="00424F56" w:rsidP="00424F56">
      <w:pPr>
        <w:pStyle w:val="ListParagraph"/>
      </w:pPr>
      <w:r w:rsidRPr="00424F56">
        <w:t xml:space="preserve">The </w:t>
      </w:r>
      <w:r w:rsidR="00887151">
        <w:t xml:space="preserve">U.S. Bureau of labor statistics </w:t>
      </w:r>
      <w:r w:rsidRPr="00424F56">
        <w:t>Occupational Outlook Handbook also found that in Utah</w:t>
      </w:r>
      <w:r>
        <w:t xml:space="preserve"> the average starting </w:t>
      </w:r>
      <w:r w:rsidR="00887151">
        <w:t>salary for</w:t>
      </w:r>
      <w:r>
        <w:t xml:space="preserve"> an Elementary Education </w:t>
      </w:r>
      <w:r w:rsidR="005A2633">
        <w:t>teacher is</w:t>
      </w:r>
      <w:r>
        <w:t xml:space="preserve"> $42,410</w:t>
      </w:r>
      <w:r w:rsidR="00887151">
        <w:t xml:space="preserve"> and the median </w:t>
      </w:r>
      <w:r w:rsidR="005A2633">
        <w:t>salary i</w:t>
      </w:r>
      <w:r w:rsidR="00887151">
        <w:t>s $50,826.</w:t>
      </w:r>
    </w:p>
    <w:p w:rsidR="00272222" w:rsidRDefault="00272222" w:rsidP="00272222">
      <w:pPr>
        <w:pStyle w:val="ListParagraph"/>
      </w:pPr>
      <w:r>
        <w:t>(</w:t>
      </w:r>
      <w:hyperlink r:id="rId7" w:history="1">
        <w:r w:rsidRPr="009A0116">
          <w:rPr>
            <w:rStyle w:val="Hyperlink"/>
          </w:rPr>
          <w:t>http://www.bls.gov/oes/current/oes252021.htm</w:t>
        </w:r>
      </w:hyperlink>
      <w:r>
        <w:t>)</w:t>
      </w:r>
    </w:p>
    <w:p w:rsidR="00272222" w:rsidRDefault="00272222" w:rsidP="00272222">
      <w:pPr>
        <w:pStyle w:val="ListParagraph"/>
      </w:pPr>
    </w:p>
    <w:p w:rsidR="00BE4659" w:rsidRDefault="00BE4659" w:rsidP="00272222">
      <w:pPr>
        <w:pStyle w:val="ListParagraph"/>
      </w:pPr>
      <w:r>
        <w:t>The teacher portal found that in 2011 the average starting salary for an Elementary school teacher</w:t>
      </w:r>
      <w:r w:rsidR="00C42579">
        <w:t xml:space="preserve"> in Utah wa</w:t>
      </w:r>
      <w:r>
        <w:t xml:space="preserve">s $38,570 with a median pay of $47,033. </w:t>
      </w:r>
      <w:r w:rsidR="005037A2">
        <w:t>(</w:t>
      </w:r>
      <w:hyperlink r:id="rId8" w:history="1">
        <w:r w:rsidR="005037A2" w:rsidRPr="009A0116">
          <w:rPr>
            <w:rStyle w:val="Hyperlink"/>
          </w:rPr>
          <w:t>http://www.teacherportal.com/teacher-salaries-by-state/</w:t>
        </w:r>
      </w:hyperlink>
      <w:r w:rsidR="005037A2">
        <w:t>)</w:t>
      </w:r>
    </w:p>
    <w:p w:rsidR="005037A2" w:rsidRDefault="005037A2" w:rsidP="00BE4659">
      <w:pPr>
        <w:pStyle w:val="ListParagraph"/>
      </w:pPr>
    </w:p>
    <w:p w:rsidR="00FD0A29" w:rsidRDefault="005037A2" w:rsidP="004C08F2">
      <w:pPr>
        <w:pStyle w:val="ListParagraph"/>
      </w:pPr>
      <w:r>
        <w:t xml:space="preserve">TeachersSalary.net found that in Tooele, UT an Elementary school teacher has an average starting salary of $41,857 and an average salary of $50,826. </w:t>
      </w:r>
      <w:r w:rsidR="00424F56">
        <w:t>(</w:t>
      </w:r>
      <w:hyperlink r:id="rId9" w:history="1">
        <w:r w:rsidR="00424F56" w:rsidRPr="009A0116">
          <w:rPr>
            <w:rStyle w:val="Hyperlink"/>
          </w:rPr>
          <w:t>http://teacherssalary.net/UT/Tooele/salary/Teachers-Salary</w:t>
        </w:r>
      </w:hyperlink>
      <w:r w:rsidR="00424F56">
        <w:t>)</w:t>
      </w:r>
    </w:p>
    <w:p w:rsidR="004C08F2" w:rsidRDefault="004C08F2" w:rsidP="004C08F2">
      <w:pPr>
        <w:pStyle w:val="ListParagraph"/>
      </w:pPr>
    </w:p>
    <w:p w:rsidR="00CB6458" w:rsidRDefault="00864320" w:rsidP="00CB6458">
      <w:pPr>
        <w:pStyle w:val="ListParagraph"/>
        <w:numPr>
          <w:ilvl w:val="0"/>
          <w:numId w:val="2"/>
        </w:numPr>
      </w:pPr>
      <w:r>
        <w:t xml:space="preserve">To find out how much house I can afford I choose to use the average starting salary for an Elementary school teacher in Tooele, UT of $41,857 since ideally that that is where I would like to be teaching. </w:t>
      </w:r>
      <w:r w:rsidR="0024491D">
        <w:t xml:space="preserve"> On Zillow.com there is a calculator where you enter your yearly income and it tells you how much home you can afford. At an income of $41,857 with no down payment and a 30 year fixed loan, the calculator says I can afford an $180,292 house. According to the calculator I will make an estimated monthly income of $3488 and the estimated house payment will be $1256. Thi</w:t>
      </w:r>
      <w:r w:rsidR="003101F3">
        <w:t xml:space="preserve">s was a pretty basic calculator that didn’t factor in interest rate, home owners insurance, and any property tax. </w:t>
      </w:r>
      <w:r w:rsidR="00CB6458" w:rsidRPr="00CB6458">
        <w:t>(</w:t>
      </w:r>
      <w:hyperlink r:id="rId10" w:history="1">
        <w:r w:rsidR="00CB6458" w:rsidRPr="009A0116">
          <w:rPr>
            <w:rStyle w:val="Hyperlink"/>
          </w:rPr>
          <w:t>www.zillow.com/mortgage-calculator/house-affordibility</w:t>
        </w:r>
      </w:hyperlink>
      <w:r w:rsidR="00CB6458">
        <w:t>)</w:t>
      </w:r>
    </w:p>
    <w:p w:rsidR="00CB6458" w:rsidRDefault="00CB6458" w:rsidP="00CB6458">
      <w:pPr>
        <w:pStyle w:val="ListParagraph"/>
      </w:pPr>
    </w:p>
    <w:p w:rsidR="003101F3" w:rsidRDefault="00CA397E" w:rsidP="00CB6458">
      <w:pPr>
        <w:pStyle w:val="ListParagraph"/>
      </w:pPr>
      <w:r>
        <w:t xml:space="preserve">At hsh.com I was able to find a mortgage prequalification </w:t>
      </w:r>
      <w:r w:rsidR="0048768B">
        <w:t>calculator that</w:t>
      </w:r>
      <w:r>
        <w:t xml:space="preserve"> was bit more in depth. </w:t>
      </w:r>
      <w:r w:rsidR="0048768B">
        <w:t>I entered</w:t>
      </w:r>
      <w:r>
        <w:t xml:space="preserve"> in the gross annual income of $41,857 </w:t>
      </w:r>
      <w:r w:rsidR="0048768B">
        <w:t xml:space="preserve">with a down payment of $5000, which was the minimum amount allowed. It had the interest rate at an automatic 3.82% for a 30 year fixed loan. The calculator also added in 1% for annual property taxes and 0.5% for annual property </w:t>
      </w:r>
      <w:r w:rsidR="0048768B">
        <w:lastRenderedPageBreak/>
        <w:t xml:space="preserve">insurance. </w:t>
      </w:r>
      <w:r w:rsidR="007F04B2">
        <w:t>It said that I would be able to afford a home</w:t>
      </w:r>
      <w:r w:rsidR="00CB6458">
        <w:t xml:space="preserve"> for $</w:t>
      </w:r>
      <w:r w:rsidR="007F04B2">
        <w:t xml:space="preserve">157,790 with a monthly payment of $977. </w:t>
      </w:r>
      <w:hyperlink r:id="rId11" w:history="1">
        <w:r w:rsidR="00CB6458" w:rsidRPr="009A0116">
          <w:rPr>
            <w:rStyle w:val="Hyperlink"/>
          </w:rPr>
          <w:t>http://www.hsh.com/calc-howmuch.html</w:t>
        </w:r>
      </w:hyperlink>
    </w:p>
    <w:p w:rsidR="00CB6458" w:rsidRDefault="00CB6458" w:rsidP="00CB6458">
      <w:pPr>
        <w:pStyle w:val="ListParagraph"/>
      </w:pPr>
    </w:p>
    <w:p w:rsidR="00966FC0" w:rsidRDefault="002A3AAC" w:rsidP="00CB6458">
      <w:pPr>
        <w:pStyle w:val="ListParagraph"/>
      </w:pPr>
      <w:r>
        <w:t xml:space="preserve">I also used the home purchase calculator </w:t>
      </w:r>
      <w:r w:rsidR="00966FC0">
        <w:t>on planningtips.com to research how much home I could afford. I entered in an annual income of $41,857 with no monthly debt and $10,000 down. It had the interest rate set at 4.25% with a 30 year loan. It included an additional 1% for annual property taxes and 0.5% for home insurance. The calculator found that I could afford a home up to $156,281 with a monthly payment of $976.</w:t>
      </w:r>
    </w:p>
    <w:p w:rsidR="00966FC0" w:rsidRDefault="00966FC0" w:rsidP="00CB6458">
      <w:pPr>
        <w:pStyle w:val="ListParagraph"/>
      </w:pPr>
      <w:r>
        <w:t xml:space="preserve"> </w:t>
      </w:r>
      <w:hyperlink r:id="rId12" w:history="1">
        <w:r w:rsidRPr="009A0116">
          <w:rPr>
            <w:rStyle w:val="Hyperlink"/>
          </w:rPr>
          <w:t>http://www.planningtips.com/cgi-bin/howmuch.pl</w:t>
        </w:r>
      </w:hyperlink>
    </w:p>
    <w:p w:rsidR="00762818" w:rsidRDefault="00762818" w:rsidP="00CB6458">
      <w:pPr>
        <w:pStyle w:val="ListParagraph"/>
      </w:pPr>
    </w:p>
    <w:p w:rsidR="00762818" w:rsidRDefault="003055E9" w:rsidP="00762818">
      <w:pPr>
        <w:pStyle w:val="ListParagraph"/>
        <w:numPr>
          <w:ilvl w:val="0"/>
          <w:numId w:val="2"/>
        </w:numPr>
      </w:pPr>
      <w:r>
        <w:t xml:space="preserve">I would like to purchase a home in the Tooele, UT area. This is where I am currently living and where I would like to continue to live and work. </w:t>
      </w:r>
    </w:p>
    <w:p w:rsidR="003055E9" w:rsidRDefault="003055E9" w:rsidP="003055E9">
      <w:pPr>
        <w:pStyle w:val="ListParagraph"/>
      </w:pPr>
    </w:p>
    <w:p w:rsidR="005E6932" w:rsidRDefault="001B686E" w:rsidP="00786590">
      <w:pPr>
        <w:pStyle w:val="ListParagraph"/>
        <w:numPr>
          <w:ilvl w:val="0"/>
          <w:numId w:val="2"/>
        </w:numPr>
      </w:pPr>
      <w:r>
        <w:t xml:space="preserve">I searched the Media One real estate website for house listings in </w:t>
      </w:r>
      <w:r w:rsidR="00786590">
        <w:t xml:space="preserve">and around Tooele, UT </w:t>
      </w:r>
      <w:r>
        <w:t>between the prices of $150,000 through $180,000.</w:t>
      </w:r>
      <w:r w:rsidR="00B8072F">
        <w:t xml:space="preserve"> I choose this range because it covered all three estimates of how much home I could afford. </w:t>
      </w:r>
      <w:r>
        <w:t xml:space="preserve"> </w:t>
      </w:r>
      <w:r w:rsidR="00B8072F">
        <w:t>In this range, the website gave me 21 listings</w:t>
      </w:r>
      <w:r>
        <w:t xml:space="preserve"> </w:t>
      </w:r>
      <w:r w:rsidR="00B8072F">
        <w:t xml:space="preserve">to choose from. I </w:t>
      </w:r>
      <w:r>
        <w:t xml:space="preserve">choose this </w:t>
      </w:r>
      <w:r w:rsidR="00B8072F">
        <w:t xml:space="preserve">home </w:t>
      </w:r>
      <w:r>
        <w:t>because</w:t>
      </w:r>
      <w:r w:rsidR="00B8072F">
        <w:t xml:space="preserve"> I really liked the way it looked and</w:t>
      </w:r>
      <w:r>
        <w:t xml:space="preserve"> it </w:t>
      </w:r>
      <w:r w:rsidR="00B8072F">
        <w:t xml:space="preserve">was in the center of the range in the estimates </w:t>
      </w:r>
      <w:r>
        <w:t>o</w:t>
      </w:r>
      <w:r w:rsidR="00B8072F">
        <w:t>f how much home I could afford.</w:t>
      </w:r>
      <w:r w:rsidR="00D77DF8">
        <w:t xml:space="preserve"> </w:t>
      </w:r>
      <w:hyperlink r:id="rId13" w:history="1">
        <w:r w:rsidR="00786590" w:rsidRPr="009A0116">
          <w:rPr>
            <w:rStyle w:val="Hyperlink"/>
          </w:rPr>
          <w:t>http://www.media1realestate.com/newlisting/1140607/874-E-LEFT-HAND-FORK-DR-Tooele-UT-84074</w:t>
        </w:r>
      </w:hyperlink>
    </w:p>
    <w:p w:rsidR="00786590" w:rsidRDefault="00786590" w:rsidP="00786590">
      <w:pPr>
        <w:pStyle w:val="ListParagraph"/>
      </w:pPr>
    </w:p>
    <w:p w:rsidR="00786590" w:rsidRDefault="00786590" w:rsidP="00786590">
      <w:pPr>
        <w:pStyle w:val="ListParagraph"/>
      </w:pPr>
    </w:p>
    <w:p w:rsidR="005E6932" w:rsidRDefault="00786590" w:rsidP="00786590">
      <w:pPr>
        <w:ind w:firstLine="360"/>
      </w:pPr>
      <w:r>
        <w:t xml:space="preserve">      </w:t>
      </w:r>
      <w:r w:rsidR="005E6932" w:rsidRPr="005E6932">
        <w:t xml:space="preserve">MLS#: </w:t>
      </w:r>
      <w:r w:rsidR="005E6932" w:rsidRPr="005E6932">
        <w:tab/>
        <w:t>1140607</w:t>
      </w:r>
    </w:p>
    <w:p w:rsidR="005E6932" w:rsidRDefault="005E6932" w:rsidP="005E6932">
      <w:pPr>
        <w:ind w:firstLine="720"/>
      </w:pPr>
      <w:r>
        <w:rPr>
          <w:noProof/>
        </w:rPr>
        <w:drawing>
          <wp:inline distT="0" distB="0" distL="0" distR="0" wp14:anchorId="217C9427">
            <wp:extent cx="2670175" cy="19996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6932" w:rsidRDefault="005E6932" w:rsidP="005E6932">
      <w:pPr>
        <w:ind w:firstLine="720"/>
      </w:pPr>
      <w:r>
        <w:t xml:space="preserve">List Date:  </w:t>
      </w:r>
      <w:r w:rsidR="0056216F">
        <w:t>2/4/13        Price: $164,900</w:t>
      </w:r>
    </w:p>
    <w:p w:rsidR="0056216F" w:rsidRDefault="0056216F" w:rsidP="005E6932">
      <w:pPr>
        <w:ind w:firstLine="720"/>
      </w:pPr>
      <w:r>
        <w:t>5 bedroom 2 bathroom 2000 sq. ft. Built in 1996</w:t>
      </w:r>
    </w:p>
    <w:p w:rsidR="0056216F" w:rsidRDefault="0056216F" w:rsidP="005E6932">
      <w:pPr>
        <w:ind w:firstLine="720"/>
      </w:pPr>
      <w:r>
        <w:t>Located in Tooele, UT</w:t>
      </w:r>
    </w:p>
    <w:p w:rsidR="0056216F" w:rsidRDefault="0056216F" w:rsidP="005E6932">
      <w:pPr>
        <w:ind w:firstLine="720"/>
      </w:pPr>
    </w:p>
    <w:p w:rsidR="0056216F" w:rsidRDefault="00C713D9" w:rsidP="00E81793">
      <w:pPr>
        <w:pStyle w:val="ListParagraph"/>
        <w:numPr>
          <w:ilvl w:val="0"/>
          <w:numId w:val="2"/>
        </w:numPr>
      </w:pPr>
      <w:r>
        <w:lastRenderedPageBreak/>
        <w:t xml:space="preserve">In order to research interest </w:t>
      </w:r>
      <w:r w:rsidR="008978C1">
        <w:t xml:space="preserve">rates I went to Mountain America Credit Union’s website. I choose this website because it is the bank I use and therefore would be a likely place to try and get a home loan.  At Mountain America Credit </w:t>
      </w:r>
      <w:r w:rsidR="00EE26E6">
        <w:t xml:space="preserve">Union a mortgage loan with 10% down and excellent credit </w:t>
      </w:r>
      <w:r w:rsidR="008978C1">
        <w:t xml:space="preserve">on 15 Year mortgage loan was </w:t>
      </w:r>
      <w:r w:rsidR="00EE26E6">
        <w:t>2.625% and on a 30 year mortgage loan it was 3.375%. When I entered in a</w:t>
      </w:r>
      <w:r w:rsidR="00786590">
        <w:t xml:space="preserve"> home purchase price of $164,900</w:t>
      </w:r>
      <w:r w:rsidR="00EE26E6">
        <w:t xml:space="preserve"> for a 15 year mortgage loan the payment was </w:t>
      </w:r>
      <w:r w:rsidR="00786590">
        <w:t>$1109.26</w:t>
      </w:r>
      <w:r w:rsidR="00EE26E6">
        <w:t xml:space="preserve"> and for a 30 year mortgage loan it was a monthly payment of $</w:t>
      </w:r>
      <w:r w:rsidR="00786590">
        <w:t>729.02</w:t>
      </w:r>
      <w:r w:rsidR="00EE26E6">
        <w:t>. A</w:t>
      </w:r>
      <w:r w:rsidR="00786590">
        <w:t xml:space="preserve"> 15 year loan would save me $62,777 in interest but would cost $380</w:t>
      </w:r>
      <w:r w:rsidR="00EE26E6">
        <w:t xml:space="preserve"> a month more. </w:t>
      </w:r>
    </w:p>
    <w:p w:rsidR="00EE26E6" w:rsidRDefault="00EE26E6" w:rsidP="00EE26E6">
      <w:pPr>
        <w:pStyle w:val="ListParagraph"/>
      </w:pPr>
      <w:r>
        <w:t xml:space="preserve">A 15 year loan on </w:t>
      </w:r>
      <w:r w:rsidR="00786590">
        <w:t>a $164,900</w:t>
      </w:r>
      <w:r>
        <w:t xml:space="preserve"> mortgage at 2.625% interest rate wou</w:t>
      </w:r>
      <w:r w:rsidR="00786590">
        <w:t>ld have a total cost of $199,668</w:t>
      </w:r>
      <w:r>
        <w:t>. The interest charges would be $</w:t>
      </w:r>
      <w:r w:rsidR="00786590">
        <w:t>34,768</w:t>
      </w:r>
      <w:r>
        <w:t>.</w:t>
      </w:r>
    </w:p>
    <w:p w:rsidR="00EE26E6" w:rsidRDefault="00786590" w:rsidP="00EE26E6">
      <w:pPr>
        <w:pStyle w:val="ListParagraph"/>
      </w:pPr>
      <w:r>
        <w:t>A 30 year loan on a $164,900</w:t>
      </w:r>
      <w:r w:rsidR="00EE26E6">
        <w:t xml:space="preserve"> mortgage at 3.375% interest rate would have </w:t>
      </w:r>
      <w:r>
        <w:t>a total cost of $262,445</w:t>
      </w:r>
      <w:r w:rsidR="00EE26E6">
        <w:t>. The in</w:t>
      </w:r>
      <w:r>
        <w:t>terest charges would be $97,545</w:t>
      </w:r>
      <w:r w:rsidR="00EE26E6">
        <w:t>.</w:t>
      </w:r>
      <w:r w:rsidR="00A95061">
        <w:t xml:space="preserve"> </w:t>
      </w:r>
    </w:p>
    <w:p w:rsidR="00A95061" w:rsidRDefault="00A95061" w:rsidP="00EE26E6">
      <w:pPr>
        <w:pStyle w:val="ListParagraph"/>
      </w:pPr>
      <w:hyperlink r:id="rId15" w:history="1">
        <w:r w:rsidRPr="009A0116">
          <w:rPr>
            <w:rStyle w:val="Hyperlink"/>
          </w:rPr>
          <w:t>https://www.macu.com/personal/onlineservices/financialtools/calculators/mortgage/mortgagecompare.aspx</w:t>
        </w:r>
      </w:hyperlink>
    </w:p>
    <w:p w:rsidR="00A95061" w:rsidRDefault="00A95061" w:rsidP="00EE26E6">
      <w:pPr>
        <w:pStyle w:val="ListParagraph"/>
      </w:pPr>
    </w:p>
    <w:p w:rsidR="00A95061" w:rsidRDefault="00A95061" w:rsidP="00EE26E6">
      <w:pPr>
        <w:pStyle w:val="ListParagraph"/>
      </w:pPr>
      <w:r>
        <w:t>I also researched interest rates on bankrate.com to see how it compares to my banks interest rates.  I entered in the mortgage price of $1</w:t>
      </w:r>
      <w:r w:rsidR="00085581">
        <w:t xml:space="preserve">64,900 </w:t>
      </w:r>
      <w:r>
        <w:t xml:space="preserve">with 10% down and excellent credit.  For a 30 year fixed loan the interest rate it gave me was 3.66% and on a 15 year fixed loan it gave me an interest rate of 2.92%. </w:t>
      </w:r>
      <w:hyperlink r:id="rId16" w:history="1">
        <w:r w:rsidR="00DE7DD5" w:rsidRPr="009A0116">
          <w:rPr>
            <w:rStyle w:val="Hyperlink"/>
          </w:rPr>
          <w:t>http://www.bankrate.com/mortgage.aspx</w:t>
        </w:r>
      </w:hyperlink>
      <w:bookmarkStart w:id="0" w:name="_GoBack"/>
      <w:bookmarkEnd w:id="0"/>
    </w:p>
    <w:p w:rsidR="005F2C4F" w:rsidRDefault="005F2C4F" w:rsidP="00EE26E6">
      <w:pPr>
        <w:pStyle w:val="ListParagraph"/>
      </w:pPr>
    </w:p>
    <w:p w:rsidR="00DE7DD5" w:rsidRDefault="00B530D1" w:rsidP="00EE26E6">
      <w:pPr>
        <w:pStyle w:val="ListParagraph"/>
      </w:pPr>
      <w:r>
        <w:t xml:space="preserve">I researched why </w:t>
      </w:r>
      <w:r w:rsidR="00A226CF">
        <w:t>a 15</w:t>
      </w:r>
      <w:r>
        <w:t xml:space="preserve"> year loan has a lower interest rate than a 30 year loan and found that because a 15 year loan is only half the time of a 30 year loan there is </w:t>
      </w:r>
      <w:r w:rsidR="00A226CF">
        <w:t xml:space="preserve">much </w:t>
      </w:r>
      <w:r>
        <w:t xml:space="preserve">less risk to the mortgage company. The mortgage company has significantly less time on a 15 year loan that it has to worry about the payments being paid. They want barrowers to choose a 15 year loan so it can be repaid to them quicker with less risk so they give a lower interest rate as a motivation to get buyers to go with this option. </w:t>
      </w:r>
      <w:r w:rsidR="005F2C4F" w:rsidRPr="005F2C4F">
        <w:t>If it is financially possible to</w:t>
      </w:r>
      <w:r w:rsidR="00A45303">
        <w:t xml:space="preserve"> pay the higher monthly payment</w:t>
      </w:r>
      <w:r w:rsidR="005F2C4F" w:rsidRPr="005F2C4F">
        <w:t xml:space="preserve"> </w:t>
      </w:r>
      <w:r w:rsidR="00A226CF">
        <w:t>and you’re planning on staying in your home, than it can be</w:t>
      </w:r>
      <w:r w:rsidR="005F2C4F" w:rsidRPr="005F2C4F">
        <w:t xml:space="preserve"> smarter to go with a 15 year loan to save in the long run.</w:t>
      </w:r>
      <w:r>
        <w:t xml:space="preserve"> </w:t>
      </w:r>
    </w:p>
    <w:p w:rsidR="00DE7DD5" w:rsidRDefault="00B530D1" w:rsidP="00EE26E6">
      <w:pPr>
        <w:pStyle w:val="ListParagraph"/>
      </w:pPr>
      <w:hyperlink r:id="rId17" w:history="1">
        <w:r w:rsidRPr="009A0116">
          <w:rPr>
            <w:rStyle w:val="Hyperlink"/>
          </w:rPr>
          <w:t>http://www.ehow.com/about_6531212_15_year-vs_-30_year-mortgage-rates.html</w:t>
        </w:r>
      </w:hyperlink>
    </w:p>
    <w:p w:rsidR="00B530D1" w:rsidRDefault="00B530D1" w:rsidP="00EE26E6">
      <w:pPr>
        <w:pStyle w:val="ListParagraph"/>
      </w:pPr>
    </w:p>
    <w:p w:rsidR="00B530D1" w:rsidRDefault="00B530D1" w:rsidP="00EE26E6">
      <w:pPr>
        <w:pStyle w:val="ListParagraph"/>
      </w:pPr>
    </w:p>
    <w:p w:rsidR="00BC0470" w:rsidRDefault="00BC0470" w:rsidP="00EE26E6">
      <w:pPr>
        <w:pStyle w:val="ListParagraph"/>
      </w:pPr>
    </w:p>
    <w:p w:rsidR="00324E05" w:rsidRDefault="00324E05" w:rsidP="00EE26E6">
      <w:pPr>
        <w:pStyle w:val="ListParagraph"/>
      </w:pPr>
    </w:p>
    <w:p w:rsidR="00EE26E6" w:rsidRDefault="00EE26E6" w:rsidP="00EE26E6">
      <w:pPr>
        <w:pStyle w:val="ListParagraph"/>
      </w:pPr>
    </w:p>
    <w:p w:rsidR="00EE26E6" w:rsidRDefault="00EE26E6" w:rsidP="00EE26E6">
      <w:pPr>
        <w:pStyle w:val="ListParagraph"/>
      </w:pPr>
    </w:p>
    <w:p w:rsidR="005E6932" w:rsidRDefault="005E6932" w:rsidP="005E6932">
      <w:pPr>
        <w:ind w:firstLine="720"/>
      </w:pPr>
    </w:p>
    <w:p w:rsidR="005E6932" w:rsidRDefault="005E6932" w:rsidP="005E6932">
      <w:pPr>
        <w:ind w:firstLine="720"/>
      </w:pPr>
    </w:p>
    <w:p w:rsidR="00673B39" w:rsidRDefault="00673B39" w:rsidP="00C77C24">
      <w:pPr>
        <w:ind w:firstLine="720"/>
      </w:pPr>
    </w:p>
    <w:sectPr w:rsidR="00673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725F5"/>
    <w:multiLevelType w:val="hybridMultilevel"/>
    <w:tmpl w:val="602A8408"/>
    <w:lvl w:ilvl="0" w:tplc="19A40E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B259C"/>
    <w:multiLevelType w:val="hybridMultilevel"/>
    <w:tmpl w:val="E1980192"/>
    <w:lvl w:ilvl="0" w:tplc="6AF0F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6D"/>
    <w:rsid w:val="00085581"/>
    <w:rsid w:val="000F15E2"/>
    <w:rsid w:val="0018773D"/>
    <w:rsid w:val="001B686E"/>
    <w:rsid w:val="0024491D"/>
    <w:rsid w:val="00272222"/>
    <w:rsid w:val="002A3AAC"/>
    <w:rsid w:val="003055E9"/>
    <w:rsid w:val="003101F3"/>
    <w:rsid w:val="00324E05"/>
    <w:rsid w:val="003A6F5F"/>
    <w:rsid w:val="00424F56"/>
    <w:rsid w:val="0048768B"/>
    <w:rsid w:val="004A46E9"/>
    <w:rsid w:val="004C08F2"/>
    <w:rsid w:val="005037A2"/>
    <w:rsid w:val="0056216F"/>
    <w:rsid w:val="005A2633"/>
    <w:rsid w:val="005E6932"/>
    <w:rsid w:val="005F2C4F"/>
    <w:rsid w:val="0062576F"/>
    <w:rsid w:val="0065566D"/>
    <w:rsid w:val="00673B39"/>
    <w:rsid w:val="00762818"/>
    <w:rsid w:val="00786590"/>
    <w:rsid w:val="007F04B2"/>
    <w:rsid w:val="00864320"/>
    <w:rsid w:val="00887151"/>
    <w:rsid w:val="008978C1"/>
    <w:rsid w:val="00966FC0"/>
    <w:rsid w:val="00A226CF"/>
    <w:rsid w:val="00A45303"/>
    <w:rsid w:val="00A95061"/>
    <w:rsid w:val="00B040CB"/>
    <w:rsid w:val="00B530D1"/>
    <w:rsid w:val="00B61132"/>
    <w:rsid w:val="00B8072F"/>
    <w:rsid w:val="00BA62F2"/>
    <w:rsid w:val="00BC0470"/>
    <w:rsid w:val="00BE4659"/>
    <w:rsid w:val="00C277CF"/>
    <w:rsid w:val="00C42579"/>
    <w:rsid w:val="00C713D9"/>
    <w:rsid w:val="00C77C24"/>
    <w:rsid w:val="00CA397E"/>
    <w:rsid w:val="00CB6458"/>
    <w:rsid w:val="00D77DF8"/>
    <w:rsid w:val="00DE7DD5"/>
    <w:rsid w:val="00E81793"/>
    <w:rsid w:val="00EB407D"/>
    <w:rsid w:val="00EE26E6"/>
    <w:rsid w:val="00FD0A29"/>
    <w:rsid w:val="00FE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40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40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portal.com/teacher-salaries-by-state/" TargetMode="External"/><Relationship Id="rId13" Type="http://schemas.openxmlformats.org/officeDocument/2006/relationships/hyperlink" Target="http://www.media1realestate.com/newlisting/1140607/874-E-LEFT-HAND-FORK-DR-Tooele-UT-84074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ls.gov/oes/current/oes252021.htm" TargetMode="External"/><Relationship Id="rId12" Type="http://schemas.openxmlformats.org/officeDocument/2006/relationships/hyperlink" Target="http://www.planningtips.com/cgi-bin/howmuch.pl" TargetMode="External"/><Relationship Id="rId17" Type="http://schemas.openxmlformats.org/officeDocument/2006/relationships/hyperlink" Target="http://www.ehow.com/about_6531212_15_year-vs_-30_year-mortgage-rat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nkrate.com/mortgage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ls.gov/ooh/Education-Training-and-Library/Kindergarten-and-elementary-school-teachers.htm" TargetMode="External"/><Relationship Id="rId11" Type="http://schemas.openxmlformats.org/officeDocument/2006/relationships/hyperlink" Target="http://www.hsh.com/calc-howmuch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acu.com/personal/onlineservices/financialtools/calculators/mortgage/mortgagecompare.aspx" TargetMode="External"/><Relationship Id="rId10" Type="http://schemas.openxmlformats.org/officeDocument/2006/relationships/hyperlink" Target="http://www.zillow.com/mortgage-calculator/house-affordibilit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eacherssalary.net/UT/Tooele/salary/Teachers-Salary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Tignor</dc:creator>
  <cp:lastModifiedBy>Tignor</cp:lastModifiedBy>
  <cp:revision>2</cp:revision>
  <dcterms:created xsi:type="dcterms:W3CDTF">2013-02-19T15:48:00Z</dcterms:created>
  <dcterms:modified xsi:type="dcterms:W3CDTF">2013-02-19T15:48:00Z</dcterms:modified>
</cp:coreProperties>
</file>